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</w:rPr>
        <w:t>附件1响应文件包装封面</w:t>
      </w:r>
    </w:p>
    <w:p>
      <w:pPr>
        <w:pStyle w:val="3"/>
        <w:spacing w:line="360" w:lineRule="auto"/>
        <w:rPr>
          <w:rFonts w:ascii="仿宋" w:hAnsi="仿宋" w:eastAsia="仿宋"/>
          <w:szCs w:val="28"/>
        </w:rPr>
      </w:pPr>
    </w:p>
    <w:p>
      <w:pPr>
        <w:pStyle w:val="3"/>
        <w:rPr>
          <w:rFonts w:ascii="仿宋" w:hAnsi="仿宋" w:eastAsia="仿宋"/>
          <w:szCs w:val="28"/>
        </w:rPr>
      </w:pPr>
      <w:r>
        <w:rPr>
          <w:rStyle w:val="10"/>
          <w:rFonts w:hint="eastAsia" w:ascii="仿宋" w:hAnsi="仿宋" w:eastAsia="仿宋"/>
          <w:b w:val="0"/>
          <w:szCs w:val="28"/>
          <w:u w:val="single"/>
        </w:rPr>
        <w:t xml:space="preserve"> </w:t>
      </w:r>
      <w:r>
        <w:rPr>
          <w:rStyle w:val="10"/>
          <w:rFonts w:hint="eastAsia" w:ascii="仿宋" w:hAnsi="仿宋" w:eastAsia="仿宋"/>
          <w:b w:val="0"/>
          <w:szCs w:val="28"/>
          <w:u w:val="single"/>
          <w:lang w:val="en-US" w:eastAsia="zh-CN"/>
        </w:rPr>
        <w:t>2025</w:t>
      </w:r>
      <w:r>
        <w:rPr>
          <w:rStyle w:val="10"/>
          <w:rFonts w:hint="eastAsia" w:ascii="仿宋" w:hAnsi="仿宋" w:eastAsia="仿宋"/>
          <w:b w:val="0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</w:rPr>
        <w:t>年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</w:rPr>
        <w:t>月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25 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</w:rPr>
        <w:t>日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15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</w:rPr>
        <w:t>时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00 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</w:rPr>
        <w:t>分之前不得开启。</w:t>
      </w:r>
    </w:p>
    <w:p>
      <w:pPr>
        <w:pStyle w:val="3"/>
        <w:spacing w:line="360" w:lineRule="auto"/>
        <w:rPr>
          <w:rFonts w:ascii="仿宋" w:hAnsi="仿宋" w:eastAsia="仿宋"/>
          <w:szCs w:val="28"/>
        </w:rPr>
      </w:pPr>
    </w:p>
    <w:p>
      <w:pPr>
        <w:pStyle w:val="3"/>
        <w:spacing w:line="360" w:lineRule="auto"/>
        <w:rPr>
          <w:rFonts w:ascii="仿宋" w:hAnsi="仿宋" w:eastAsia="仿宋"/>
          <w:szCs w:val="28"/>
        </w:rPr>
      </w:pPr>
    </w:p>
    <w:p>
      <w:pPr>
        <w:pStyle w:val="3"/>
        <w:spacing w:line="360" w:lineRule="auto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项目名称：</w:t>
      </w:r>
      <w:r>
        <w:rPr>
          <w:rFonts w:hint="eastAsia" w:ascii="仿宋" w:hAnsi="仿宋" w:eastAsia="仿宋"/>
          <w:szCs w:val="28"/>
          <w:u w:val="single"/>
        </w:rPr>
        <w:t xml:space="preserve">三灶科技园定家湾工业园区定湾五路市政道路工程-沥青混凝土采购 </w:t>
      </w:r>
    </w:p>
    <w:p>
      <w:pPr>
        <w:pStyle w:val="3"/>
        <w:spacing w:line="360" w:lineRule="auto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</w:t>
      </w:r>
    </w:p>
    <w:p>
      <w:pPr>
        <w:pStyle w:val="3"/>
        <w:spacing w:line="360" w:lineRule="auto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投标人（法人公章）：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       </w:t>
      </w:r>
      <w:r>
        <w:rPr>
          <w:rFonts w:ascii="仿宋" w:hAnsi="仿宋" w:eastAsia="仿宋"/>
          <w:szCs w:val="28"/>
          <w:u w:val="single"/>
        </w:rPr>
        <w:t xml:space="preserve">     </w:t>
      </w: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sz w:val="32"/>
        </w:rPr>
      </w:pPr>
    </w:p>
    <w:p>
      <w:pPr>
        <w:pStyle w:val="3"/>
        <w:spacing w:line="360" w:lineRule="auto"/>
        <w:rPr>
          <w:rFonts w:ascii="仿宋" w:hAnsi="仿宋" w:eastAsia="仿宋"/>
        </w:rPr>
      </w:pPr>
      <w:r>
        <w:rPr>
          <w:rStyle w:val="10"/>
          <w:rFonts w:hint="eastAsia" w:ascii="仿宋" w:hAnsi="仿宋" w:eastAsia="仿宋"/>
          <w:b w:val="0"/>
          <w:szCs w:val="28"/>
        </w:rPr>
        <w:t>法定代表人（签名或签章）：</w:t>
      </w:r>
      <w:r>
        <w:rPr>
          <w:rStyle w:val="10"/>
          <w:rFonts w:hint="eastAsia" w:ascii="仿宋" w:hAnsi="仿宋" w:eastAsia="仿宋"/>
          <w:b w:val="0"/>
          <w:szCs w:val="28"/>
          <w:u w:val="single"/>
        </w:rPr>
        <w:t xml:space="preserve">                                 </w:t>
      </w:r>
      <w:r>
        <w:rPr>
          <w:rStyle w:val="10"/>
          <w:rFonts w:ascii="仿宋" w:hAnsi="仿宋" w:eastAsia="仿宋"/>
          <w:b w:val="0"/>
          <w:szCs w:val="28"/>
          <w:u w:val="single"/>
        </w:rPr>
        <w:t xml:space="preserve">   </w:t>
      </w:r>
      <w:r>
        <w:rPr>
          <w:rStyle w:val="10"/>
          <w:rFonts w:hint="eastAsia" w:ascii="仿宋" w:hAnsi="仿宋" w:eastAsia="仿宋"/>
          <w:b w:val="0"/>
          <w:szCs w:val="28"/>
          <w:u w:val="single"/>
        </w:rPr>
        <w:t xml:space="preserve"> </w:t>
      </w:r>
      <w:r>
        <w:rPr>
          <w:rStyle w:val="10"/>
          <w:rFonts w:ascii="仿宋" w:hAnsi="仿宋" w:eastAsia="仿宋"/>
          <w:b w:val="0"/>
          <w:szCs w:val="28"/>
          <w:u w:val="single"/>
        </w:rPr>
        <w:t xml:space="preserve"> </w:t>
      </w: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szCs w:val="28"/>
        </w:rPr>
      </w:pPr>
    </w:p>
    <w:p>
      <w:pPr>
        <w:pStyle w:val="3"/>
        <w:spacing w:line="360" w:lineRule="auto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通讯地址：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           </w:t>
      </w:r>
      <w:r>
        <w:rPr>
          <w:rFonts w:ascii="仿宋" w:hAnsi="仿宋" w:eastAsia="仿宋"/>
          <w:szCs w:val="28"/>
          <w:u w:val="single"/>
        </w:rPr>
        <w:t xml:space="preserve">   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</w:p>
    <w:p>
      <w:pPr>
        <w:pStyle w:val="3"/>
        <w:spacing w:line="360" w:lineRule="auto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</w:t>
      </w:r>
    </w:p>
    <w:p>
      <w:pPr>
        <w:pStyle w:val="3"/>
        <w:spacing w:line="360" w:lineRule="auto"/>
        <w:rPr>
          <w:rFonts w:ascii="仿宋" w:hAnsi="仿宋" w:eastAsia="仿宋"/>
          <w:szCs w:val="28"/>
          <w:u w:val="thick"/>
        </w:rPr>
      </w:pPr>
      <w:r>
        <w:rPr>
          <w:rFonts w:hint="eastAsia" w:ascii="仿宋" w:hAnsi="仿宋" w:eastAsia="仿宋"/>
          <w:szCs w:val="28"/>
        </w:rPr>
        <w:t>邮政编码：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           </w:t>
      </w:r>
      <w:r>
        <w:rPr>
          <w:rFonts w:ascii="仿宋" w:hAnsi="仿宋" w:eastAsia="仿宋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Cs w:val="28"/>
          <w:u w:val="single"/>
        </w:rPr>
        <w:t xml:space="preserve">     </w:t>
      </w:r>
    </w:p>
    <w:p>
      <w:pPr>
        <w:pStyle w:val="3"/>
        <w:spacing w:line="360" w:lineRule="auto"/>
        <w:rPr>
          <w:rFonts w:ascii="仿宋" w:hAnsi="仿宋" w:eastAsia="仿宋"/>
          <w:szCs w:val="28"/>
          <w:u w:val="thick"/>
        </w:rPr>
      </w:pP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u w:val="single"/>
        </w:rPr>
      </w:pPr>
      <w:r>
        <w:rPr>
          <w:rStyle w:val="10"/>
          <w:rFonts w:hint="eastAsia" w:ascii="仿宋" w:hAnsi="仿宋" w:eastAsia="仿宋"/>
          <w:b w:val="0"/>
        </w:rPr>
        <w:t>联系人：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</w:t>
      </w:r>
      <w:r>
        <w:rPr>
          <w:rStyle w:val="10"/>
          <w:rFonts w:ascii="仿宋" w:hAnsi="仿宋" w:eastAsia="仿宋"/>
          <w:b w:val="0"/>
          <w:u w:val="single"/>
        </w:rPr>
        <w:t xml:space="preserve">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 </w:t>
      </w:r>
      <w:r>
        <w:rPr>
          <w:rStyle w:val="10"/>
          <w:rFonts w:hint="eastAsia" w:ascii="仿宋" w:hAnsi="仿宋" w:eastAsia="仿宋"/>
          <w:b w:val="0"/>
        </w:rPr>
        <w:t xml:space="preserve">    </w:t>
      </w:r>
      <w:r>
        <w:rPr>
          <w:rStyle w:val="10"/>
          <w:rFonts w:hint="eastAsia" w:ascii="仿宋" w:hAnsi="仿宋" w:eastAsia="仿宋"/>
          <w:b w:val="0"/>
          <w:bCs w:val="0"/>
        </w:rPr>
        <w:t>办公</w:t>
      </w:r>
      <w:r>
        <w:rPr>
          <w:rStyle w:val="10"/>
          <w:rFonts w:hint="eastAsia" w:ascii="仿宋" w:hAnsi="仿宋" w:eastAsia="仿宋"/>
          <w:b w:val="0"/>
        </w:rPr>
        <w:t>电话：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</w:t>
      </w:r>
      <w:r>
        <w:rPr>
          <w:rStyle w:val="10"/>
          <w:rFonts w:ascii="仿宋" w:hAnsi="仿宋" w:eastAsia="仿宋"/>
          <w:b w:val="0"/>
          <w:u w:val="single"/>
        </w:rPr>
        <w:t xml:space="preserve">    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</w:t>
      </w:r>
    </w:p>
    <w:p>
      <w:pPr>
        <w:pStyle w:val="3"/>
        <w:spacing w:line="360" w:lineRule="auto"/>
        <w:rPr>
          <w:rStyle w:val="10"/>
          <w:rFonts w:hint="eastAsia" w:ascii="仿宋" w:hAnsi="仿宋" w:eastAsia="仿宋"/>
          <w:b w:val="0"/>
          <w:bCs w:val="0"/>
        </w:rPr>
      </w:pP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u w:val="single"/>
        </w:rPr>
      </w:pPr>
      <w:r>
        <w:rPr>
          <w:rStyle w:val="10"/>
          <w:rFonts w:hint="eastAsia" w:ascii="仿宋" w:hAnsi="仿宋" w:eastAsia="仿宋"/>
          <w:b w:val="0"/>
          <w:bCs w:val="0"/>
        </w:rPr>
        <w:t>移动电话</w:t>
      </w:r>
      <w:r>
        <w:rPr>
          <w:rStyle w:val="10"/>
          <w:rFonts w:hint="eastAsia" w:ascii="仿宋" w:hAnsi="仿宋" w:eastAsia="仿宋"/>
          <w:b w:val="0"/>
        </w:rPr>
        <w:t>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</w:t>
      </w:r>
      <w:r>
        <w:rPr>
          <w:rStyle w:val="10"/>
          <w:rFonts w:ascii="仿宋" w:hAnsi="仿宋" w:eastAsia="仿宋"/>
          <w:b w:val="0"/>
          <w:u w:val="single"/>
        </w:rPr>
        <w:t xml:space="preserve">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  </w:t>
      </w:r>
      <w:r>
        <w:rPr>
          <w:rStyle w:val="10"/>
          <w:rFonts w:hint="eastAsia" w:ascii="仿宋" w:hAnsi="仿宋" w:eastAsia="仿宋"/>
          <w:b w:val="0"/>
        </w:rPr>
        <w:t xml:space="preserve">    传 </w:t>
      </w:r>
      <w:r>
        <w:rPr>
          <w:rStyle w:val="10"/>
          <w:rFonts w:ascii="仿宋" w:hAnsi="仿宋" w:eastAsia="仿宋"/>
          <w:b w:val="0"/>
        </w:rPr>
        <w:t xml:space="preserve">   </w:t>
      </w:r>
      <w:r>
        <w:rPr>
          <w:rStyle w:val="10"/>
          <w:rFonts w:hint="eastAsia" w:ascii="仿宋" w:hAnsi="仿宋" w:eastAsia="仿宋"/>
          <w:b w:val="0"/>
        </w:rPr>
        <w:t>真：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</w:t>
      </w:r>
      <w:r>
        <w:rPr>
          <w:rStyle w:val="10"/>
          <w:rFonts w:ascii="仿宋" w:hAnsi="仿宋" w:eastAsia="仿宋"/>
          <w:b w:val="0"/>
          <w:u w:val="single"/>
        </w:rPr>
        <w:t xml:space="preserve">  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  </w:t>
      </w:r>
    </w:p>
    <w:p>
      <w:pPr>
        <w:pStyle w:val="3"/>
        <w:rPr>
          <w:rFonts w:ascii="仿宋" w:hAnsi="仿宋" w:eastAsia="仿宋"/>
          <w:szCs w:val="28"/>
          <w:u w:val="thick"/>
        </w:rPr>
      </w:pPr>
    </w:p>
    <w:p>
      <w:pPr>
        <w:pStyle w:val="3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0" w:name="OLE_LINK29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End w:id="0"/>
      <w:r>
        <w:rPr>
          <w:rStyle w:val="10"/>
          <w:rFonts w:hint="eastAsia" w:ascii="仿宋" w:hAnsi="仿宋" w:eastAsia="仿宋"/>
          <w:bCs w:val="0"/>
          <w:sz w:val="32"/>
          <w:szCs w:val="32"/>
        </w:rPr>
        <w:t>投标文件格式：</w:t>
      </w:r>
      <w:r>
        <w:rPr>
          <w:rFonts w:hint="eastAsia" w:ascii="仿宋" w:hAnsi="仿宋" w:eastAsia="仿宋"/>
          <w:bCs/>
          <w:sz w:val="32"/>
          <w:szCs w:val="32"/>
        </w:rPr>
        <w:t>标书封面</w:t>
      </w:r>
    </w:p>
    <w:p>
      <w:pPr>
        <w:pStyle w:val="3"/>
        <w:jc w:val="right"/>
        <w:rPr>
          <w:rFonts w:ascii="仿宋" w:hAnsi="仿宋" w:eastAsia="仿宋"/>
          <w:spacing w:val="12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（正本/副本)</w:t>
      </w:r>
    </w:p>
    <w:p>
      <w:pPr>
        <w:pStyle w:val="3"/>
        <w:rPr>
          <w:rFonts w:ascii="仿宋" w:hAnsi="仿宋" w:eastAsia="仿宋"/>
          <w:spacing w:val="120"/>
          <w:sz w:val="52"/>
          <w:szCs w:val="52"/>
        </w:rPr>
      </w:pPr>
    </w:p>
    <w:p>
      <w:pPr>
        <w:pStyle w:val="3"/>
        <w:spacing w:line="240" w:lineRule="auto"/>
        <w:jc w:val="center"/>
        <w:rPr>
          <w:rFonts w:ascii="仿宋" w:hAnsi="仿宋" w:eastAsia="仿宋"/>
          <w:spacing w:val="120"/>
          <w:sz w:val="52"/>
          <w:szCs w:val="52"/>
        </w:rPr>
      </w:pPr>
      <w:r>
        <w:rPr>
          <w:rFonts w:hint="eastAsia" w:ascii="仿宋" w:hAnsi="仿宋" w:eastAsia="仿宋"/>
          <w:spacing w:val="120"/>
          <w:sz w:val="52"/>
          <w:szCs w:val="52"/>
        </w:rPr>
        <w:t>投标文件</w:t>
      </w:r>
    </w:p>
    <w:p>
      <w:pPr>
        <w:pStyle w:val="3"/>
        <w:rPr>
          <w:rFonts w:ascii="仿宋" w:hAnsi="仿宋" w:eastAsia="仿宋"/>
          <w:sz w:val="32"/>
        </w:rPr>
      </w:pPr>
    </w:p>
    <w:p>
      <w:pPr>
        <w:pStyle w:val="3"/>
        <w:spacing w:line="360" w:lineRule="auto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项目名称：</w:t>
      </w:r>
      <w:r>
        <w:rPr>
          <w:rFonts w:hint="eastAsia" w:ascii="仿宋" w:hAnsi="仿宋" w:eastAsia="仿宋"/>
          <w:szCs w:val="28"/>
          <w:u w:val="single"/>
        </w:rPr>
        <w:t xml:space="preserve">三灶科技园定家湾工业园区定湾五路市政道路工程-沥青混凝土采购  </w:t>
      </w:r>
    </w:p>
    <w:p>
      <w:pPr>
        <w:pStyle w:val="3"/>
        <w:spacing w:line="360" w:lineRule="auto"/>
        <w:rPr>
          <w:rFonts w:hint="eastAsia"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</w:t>
      </w:r>
    </w:p>
    <w:p>
      <w:pPr>
        <w:pStyle w:val="3"/>
        <w:spacing w:line="360" w:lineRule="auto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投标人（法人公章）：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       </w:t>
      </w:r>
      <w:r>
        <w:rPr>
          <w:rFonts w:ascii="仿宋" w:hAnsi="仿宋" w:eastAsia="仿宋"/>
          <w:szCs w:val="28"/>
          <w:u w:val="single"/>
        </w:rPr>
        <w:t xml:space="preserve">     </w:t>
      </w: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sz w:val="32"/>
        </w:rPr>
      </w:pPr>
    </w:p>
    <w:p>
      <w:pPr>
        <w:pStyle w:val="3"/>
        <w:spacing w:line="360" w:lineRule="auto"/>
        <w:rPr>
          <w:rFonts w:ascii="仿宋" w:hAnsi="仿宋" w:eastAsia="仿宋"/>
        </w:rPr>
      </w:pPr>
      <w:r>
        <w:rPr>
          <w:rStyle w:val="10"/>
          <w:rFonts w:hint="eastAsia" w:ascii="仿宋" w:hAnsi="仿宋" w:eastAsia="仿宋"/>
          <w:b w:val="0"/>
          <w:szCs w:val="28"/>
        </w:rPr>
        <w:t>法定代表人（签名或签章）：</w:t>
      </w:r>
      <w:r>
        <w:rPr>
          <w:rStyle w:val="10"/>
          <w:rFonts w:hint="eastAsia" w:ascii="仿宋" w:hAnsi="仿宋" w:eastAsia="仿宋"/>
          <w:b w:val="0"/>
          <w:szCs w:val="28"/>
          <w:u w:val="single"/>
        </w:rPr>
        <w:t xml:space="preserve">                                 </w:t>
      </w:r>
      <w:r>
        <w:rPr>
          <w:rStyle w:val="10"/>
          <w:rFonts w:ascii="仿宋" w:hAnsi="仿宋" w:eastAsia="仿宋"/>
          <w:b w:val="0"/>
          <w:szCs w:val="28"/>
          <w:u w:val="single"/>
        </w:rPr>
        <w:t xml:space="preserve">   </w:t>
      </w:r>
      <w:r>
        <w:rPr>
          <w:rStyle w:val="10"/>
          <w:rFonts w:hint="eastAsia" w:ascii="仿宋" w:hAnsi="仿宋" w:eastAsia="仿宋"/>
          <w:b w:val="0"/>
          <w:szCs w:val="28"/>
          <w:u w:val="single"/>
        </w:rPr>
        <w:t xml:space="preserve"> </w:t>
      </w:r>
      <w:r>
        <w:rPr>
          <w:rStyle w:val="10"/>
          <w:rFonts w:ascii="仿宋" w:hAnsi="仿宋" w:eastAsia="仿宋"/>
          <w:b w:val="0"/>
          <w:szCs w:val="28"/>
          <w:u w:val="single"/>
        </w:rPr>
        <w:t xml:space="preserve"> </w:t>
      </w: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szCs w:val="28"/>
        </w:rPr>
      </w:pPr>
    </w:p>
    <w:p>
      <w:pPr>
        <w:pStyle w:val="3"/>
        <w:spacing w:line="360" w:lineRule="auto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通讯地址：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           </w:t>
      </w:r>
      <w:r>
        <w:rPr>
          <w:rFonts w:ascii="仿宋" w:hAnsi="仿宋" w:eastAsia="仿宋"/>
          <w:szCs w:val="28"/>
          <w:u w:val="single"/>
        </w:rPr>
        <w:t xml:space="preserve">   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ascii="仿宋" w:hAnsi="仿宋" w:eastAsia="仿宋"/>
          <w:szCs w:val="28"/>
          <w:u w:val="single"/>
        </w:rPr>
        <w:t xml:space="preserve">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</w:p>
    <w:p>
      <w:pPr>
        <w:pStyle w:val="3"/>
        <w:spacing w:line="360" w:lineRule="auto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</w:t>
      </w:r>
    </w:p>
    <w:p>
      <w:pPr>
        <w:pStyle w:val="3"/>
        <w:spacing w:line="360" w:lineRule="auto"/>
        <w:rPr>
          <w:rFonts w:ascii="仿宋" w:hAnsi="仿宋" w:eastAsia="仿宋"/>
          <w:szCs w:val="28"/>
          <w:u w:val="thick"/>
        </w:rPr>
      </w:pPr>
      <w:r>
        <w:rPr>
          <w:rFonts w:hint="eastAsia" w:ascii="仿宋" w:hAnsi="仿宋" w:eastAsia="仿宋"/>
          <w:szCs w:val="28"/>
        </w:rPr>
        <w:t>邮政编码：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           </w:t>
      </w:r>
      <w:r>
        <w:rPr>
          <w:rFonts w:ascii="仿宋" w:hAnsi="仿宋" w:eastAsia="仿宋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Cs w:val="28"/>
          <w:u w:val="single"/>
        </w:rPr>
        <w:t xml:space="preserve">     </w:t>
      </w:r>
    </w:p>
    <w:p>
      <w:pPr>
        <w:pStyle w:val="3"/>
        <w:spacing w:line="360" w:lineRule="auto"/>
        <w:rPr>
          <w:rFonts w:ascii="仿宋" w:hAnsi="仿宋" w:eastAsia="仿宋"/>
          <w:szCs w:val="28"/>
          <w:u w:val="thick"/>
        </w:rPr>
      </w:pPr>
    </w:p>
    <w:p>
      <w:pPr>
        <w:pStyle w:val="3"/>
        <w:spacing w:line="360" w:lineRule="auto"/>
        <w:rPr>
          <w:rStyle w:val="10"/>
          <w:rFonts w:ascii="仿宋" w:hAnsi="仿宋" w:eastAsia="仿宋"/>
          <w:b w:val="0"/>
          <w:u w:val="single"/>
        </w:rPr>
      </w:pPr>
      <w:r>
        <w:rPr>
          <w:rStyle w:val="10"/>
          <w:rFonts w:hint="eastAsia" w:ascii="仿宋" w:hAnsi="仿宋" w:eastAsia="仿宋"/>
          <w:b w:val="0"/>
        </w:rPr>
        <w:t>联系人：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</w:t>
      </w:r>
      <w:r>
        <w:rPr>
          <w:rStyle w:val="10"/>
          <w:rFonts w:ascii="仿宋" w:hAnsi="仿宋" w:eastAsia="仿宋"/>
          <w:b w:val="0"/>
          <w:u w:val="single"/>
        </w:rPr>
        <w:t xml:space="preserve">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 </w:t>
      </w:r>
      <w:r>
        <w:rPr>
          <w:rStyle w:val="10"/>
          <w:rFonts w:hint="eastAsia" w:ascii="仿宋" w:hAnsi="仿宋" w:eastAsia="仿宋"/>
          <w:b w:val="0"/>
        </w:rPr>
        <w:t xml:space="preserve">    </w:t>
      </w:r>
      <w:r>
        <w:rPr>
          <w:rStyle w:val="10"/>
          <w:rFonts w:hint="eastAsia" w:ascii="仿宋" w:hAnsi="仿宋" w:eastAsia="仿宋"/>
          <w:b w:val="0"/>
          <w:bCs w:val="0"/>
        </w:rPr>
        <w:t>办公</w:t>
      </w:r>
      <w:r>
        <w:rPr>
          <w:rStyle w:val="10"/>
          <w:rFonts w:hint="eastAsia" w:ascii="仿宋" w:hAnsi="仿宋" w:eastAsia="仿宋"/>
          <w:b w:val="0"/>
        </w:rPr>
        <w:t>电话：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</w:t>
      </w:r>
      <w:r>
        <w:rPr>
          <w:rStyle w:val="10"/>
          <w:rFonts w:ascii="仿宋" w:hAnsi="仿宋" w:eastAsia="仿宋"/>
          <w:b w:val="0"/>
          <w:u w:val="single"/>
        </w:rPr>
        <w:t xml:space="preserve">    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</w:t>
      </w:r>
    </w:p>
    <w:p>
      <w:pPr>
        <w:pStyle w:val="3"/>
        <w:spacing w:line="360" w:lineRule="auto"/>
        <w:rPr>
          <w:rStyle w:val="10"/>
          <w:rFonts w:hint="eastAsia" w:ascii="仿宋" w:hAnsi="仿宋" w:eastAsia="仿宋"/>
          <w:b w:val="0"/>
          <w:bCs w:val="0"/>
        </w:rPr>
      </w:pPr>
    </w:p>
    <w:p>
      <w:pPr>
        <w:pStyle w:val="3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b w:val="0"/>
          <w:bCs w:val="0"/>
        </w:rPr>
        <w:t>移动电话</w:t>
      </w:r>
      <w:r>
        <w:rPr>
          <w:rStyle w:val="10"/>
          <w:rFonts w:hint="eastAsia" w:ascii="仿宋" w:hAnsi="仿宋" w:eastAsia="仿宋"/>
          <w:b w:val="0"/>
        </w:rPr>
        <w:t>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</w:t>
      </w:r>
      <w:r>
        <w:rPr>
          <w:rStyle w:val="10"/>
          <w:rFonts w:ascii="仿宋" w:hAnsi="仿宋" w:eastAsia="仿宋"/>
          <w:b w:val="0"/>
          <w:u w:val="single"/>
        </w:rPr>
        <w:t xml:space="preserve">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    </w:t>
      </w:r>
      <w:r>
        <w:rPr>
          <w:rStyle w:val="10"/>
          <w:rFonts w:hint="eastAsia" w:ascii="仿宋" w:hAnsi="仿宋" w:eastAsia="仿宋"/>
          <w:b w:val="0"/>
        </w:rPr>
        <w:t xml:space="preserve">    传 </w:t>
      </w:r>
      <w:r>
        <w:rPr>
          <w:rStyle w:val="10"/>
          <w:rFonts w:ascii="仿宋" w:hAnsi="仿宋" w:eastAsia="仿宋"/>
          <w:b w:val="0"/>
        </w:rPr>
        <w:t xml:space="preserve">   </w:t>
      </w:r>
      <w:r>
        <w:rPr>
          <w:rStyle w:val="10"/>
          <w:rFonts w:hint="eastAsia" w:ascii="仿宋" w:hAnsi="仿宋" w:eastAsia="仿宋"/>
          <w:b w:val="0"/>
        </w:rPr>
        <w:t>真：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 </w:t>
      </w:r>
      <w:r>
        <w:rPr>
          <w:rStyle w:val="10"/>
          <w:rFonts w:ascii="仿宋" w:hAnsi="仿宋" w:eastAsia="仿宋"/>
          <w:b w:val="0"/>
          <w:u w:val="single"/>
        </w:rPr>
        <w:t xml:space="preserve">          </w:t>
      </w:r>
      <w:r>
        <w:rPr>
          <w:rStyle w:val="10"/>
          <w:rFonts w:hint="eastAsia" w:ascii="仿宋" w:hAnsi="仿宋" w:eastAsia="仿宋"/>
          <w:b w:val="0"/>
          <w:u w:val="single"/>
        </w:rPr>
        <w:t xml:space="preserve">   </w:t>
      </w:r>
    </w:p>
    <w:p>
      <w:pPr>
        <w:pStyle w:val="3"/>
        <w:rPr>
          <w:rStyle w:val="10"/>
          <w:rFonts w:hint="eastAsia" w:ascii="黑体" w:hAnsi="黑体" w:eastAsia="黑体" w:cs="黑体"/>
          <w:b w:val="0"/>
          <w:sz w:val="32"/>
          <w:szCs w:val="32"/>
        </w:rPr>
      </w:pPr>
    </w:p>
    <w:p>
      <w:pPr>
        <w:pStyle w:val="3"/>
        <w:rPr>
          <w:rStyle w:val="10"/>
          <w:rFonts w:hint="eastAsia" w:ascii="黑体" w:hAnsi="黑体" w:eastAsia="黑体" w:cs="黑体"/>
          <w:b w:val="0"/>
          <w:sz w:val="32"/>
          <w:szCs w:val="32"/>
        </w:rPr>
      </w:pPr>
    </w:p>
    <w:p>
      <w:pPr>
        <w:pStyle w:val="3"/>
        <w:rPr>
          <w:rStyle w:val="10"/>
          <w:rFonts w:hint="eastAsia" w:ascii="黑体" w:hAnsi="黑体" w:eastAsia="黑体" w:cs="黑体"/>
          <w:b w:val="0"/>
          <w:sz w:val="32"/>
          <w:szCs w:val="32"/>
        </w:rPr>
      </w:pPr>
    </w:p>
    <w:p>
      <w:pPr>
        <w:pStyle w:val="3"/>
        <w:rPr>
          <w:rStyle w:val="10"/>
          <w:rFonts w:hint="eastAsia" w:ascii="黑体" w:hAnsi="黑体" w:eastAsia="黑体" w:cs="黑体"/>
          <w:b w:val="0"/>
          <w:sz w:val="32"/>
          <w:szCs w:val="32"/>
        </w:rPr>
      </w:pPr>
    </w:p>
    <w:p>
      <w:pPr>
        <w:pStyle w:val="3"/>
        <w:rPr>
          <w:rStyle w:val="10"/>
          <w:rFonts w:ascii="Times New Roman" w:hAnsi="Times New Roman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3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</w:rPr>
        <w:t xml:space="preserve"> 报价汇总表</w:t>
      </w:r>
    </w:p>
    <w:p>
      <w:pPr>
        <w:pStyle w:val="11"/>
        <w:ind w:firstLine="0" w:firstLineChars="0"/>
        <w:rPr>
          <w:rFonts w:hint="eastAsia"/>
        </w:rPr>
      </w:pPr>
    </w:p>
    <w:p>
      <w:pPr>
        <w:pStyle w:val="3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报价汇总表</w:t>
      </w:r>
    </w:p>
    <w:tbl>
      <w:tblPr>
        <w:tblStyle w:val="8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25"/>
        <w:gridCol w:w="1380"/>
        <w:gridCol w:w="165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报价项目名称</w:t>
            </w:r>
          </w:p>
        </w:tc>
        <w:tc>
          <w:tcPr>
            <w:tcW w:w="7523" w:type="dxa"/>
            <w:gridSpan w:val="4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" w:cs="仿宋_GB2312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8"/>
                <w:u w:val="none"/>
                <w:lang w:eastAsia="zh-CN"/>
              </w:rPr>
              <w:t>三灶科技园定家湾工业园区定湾五路市政道路工程-沥青混凝土采购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报价单位</w:t>
            </w:r>
          </w:p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523" w:type="dxa"/>
            <w:gridSpan w:val="4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总报价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3705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  <w:p>
            <w:pPr>
              <w:pStyle w:val="11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小写：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70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发票类型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pStyle w:val="11"/>
              <w:ind w:left="0" w:leftChars="0" w:firstLine="0" w:firstLineChars="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523" w:type="dxa"/>
            <w:gridSpan w:val="4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7523" w:type="dxa"/>
            <w:gridSpan w:val="4"/>
            <w:noWrap w:val="0"/>
            <w:vAlign w:val="center"/>
          </w:tcPr>
          <w:p>
            <w:pPr>
              <w:tabs>
                <w:tab w:val="left" w:pos="1217"/>
              </w:tabs>
              <w:spacing w:line="500" w:lineRule="exact"/>
              <w:jc w:val="left"/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pStyle w:val="3"/>
        <w:ind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bookmarkStart w:id="1" w:name="OLE_LINK2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注：</w:t>
      </w:r>
    </w:p>
    <w:bookmarkEnd w:id="1"/>
    <w:p>
      <w:pPr>
        <w:pStyle w:val="3"/>
        <w:ind w:firstLine="480" w:firstLineChars="200"/>
        <w:jc w:val="left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本次报价采用固定单价承包模式。</w:t>
      </w:r>
      <w:r>
        <w:rPr>
          <w:rFonts w:hint="eastAsia" w:ascii="仿宋" w:hAnsi="仿宋" w:eastAsia="仿宋" w:cs="仿宋"/>
          <w:sz w:val="24"/>
        </w:rPr>
        <w:t>合同价款包括但不限于：购买的全部材料及设备、设计费（如需</w:t>
      </w:r>
      <w:bookmarkStart w:id="2" w:name="OLE_LINK11"/>
      <w:r>
        <w:rPr>
          <w:rFonts w:hint="eastAsia" w:ascii="仿宋" w:hAnsi="仿宋" w:eastAsia="仿宋" w:cs="仿宋"/>
          <w:sz w:val="24"/>
          <w:lang w:val="en-US" w:eastAsia="zh-CN"/>
        </w:rPr>
        <w:t>投标人</w:t>
      </w:r>
      <w:bookmarkEnd w:id="2"/>
      <w:r>
        <w:rPr>
          <w:rFonts w:hint="eastAsia" w:ascii="仿宋" w:hAnsi="仿宋" w:eastAsia="仿宋" w:cs="仿宋"/>
          <w:sz w:val="24"/>
        </w:rPr>
        <w:t>负责材料及设备设计的）、制作费、包装费、成品保护费、运输费（含保险费）、材料设备价款（含装卸及采保费）、垃圾清运处理费、保修费、管理费、利润、税金、风险等为完成本合同项下工作所发生的所有费用，除非双方另有约定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招标人无须另外支付其他任何费用。</w:t>
      </w:r>
    </w:p>
    <w:p>
      <w:pPr>
        <w:pStyle w:val="3"/>
        <w:ind w:firstLine="480" w:firstLineChars="200"/>
        <w:jc w:val="left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2. 报价人需按要求填写所有信息，不得随意更改本表格式。</w:t>
      </w:r>
    </w:p>
    <w:p>
      <w:pPr>
        <w:pStyle w:val="3"/>
        <w:ind w:firstLine="480" w:firstLineChars="200"/>
        <w:jc w:val="left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3. 所有价格需保留小数点后两位。</w:t>
      </w:r>
    </w:p>
    <w:p>
      <w:pPr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Style w:val="10"/>
          <w:rFonts w:hint="eastAsia" w:ascii="黑体" w:hAnsi="黑体" w:eastAsia="黑体" w:cs="黑体"/>
          <w:b w:val="0"/>
          <w:sz w:val="32"/>
          <w:szCs w:val="32"/>
        </w:rPr>
      </w:pPr>
    </w:p>
    <w:p>
      <w:pPr>
        <w:pStyle w:val="11"/>
        <w:ind w:left="0" w:leftChars="0" w:firstLine="0" w:firstLineChars="0"/>
        <w:rPr>
          <w:rStyle w:val="10"/>
          <w:rFonts w:hint="eastAsia" w:ascii="黑体" w:hAnsi="黑体" w:eastAsia="黑体" w:cs="黑体"/>
          <w:b w:val="0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4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</w:rPr>
        <w:t xml:space="preserve"> 报价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明细</w:t>
      </w:r>
      <w:r>
        <w:rPr>
          <w:rStyle w:val="10"/>
          <w:rFonts w:hint="eastAsia" w:ascii="黑体" w:hAnsi="黑体" w:eastAsia="黑体" w:cs="黑体"/>
          <w:b w:val="0"/>
          <w:sz w:val="32"/>
          <w:szCs w:val="32"/>
        </w:rPr>
        <w:t>表</w:t>
      </w:r>
    </w:p>
    <w:p>
      <w:pPr>
        <w:pStyle w:val="2"/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bookmarkStart w:id="7" w:name="_GoBack"/>
      <w:bookmarkEnd w:id="7"/>
      <w:r>
        <w:rPr>
          <w:rFonts w:hint="eastAsia" w:ascii="仿宋" w:hAnsi="仿宋" w:eastAsia="仿宋"/>
          <w:sz w:val="44"/>
          <w:szCs w:val="44"/>
          <w:lang w:val="en-US" w:eastAsia="zh-CN"/>
        </w:rPr>
        <w:t>报价清单</w:t>
      </w:r>
    </w:p>
    <w:p>
      <w:pPr>
        <w:pStyle w:val="2"/>
        <w:jc w:val="right"/>
        <w:rPr>
          <w:rStyle w:val="10"/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货币单位：人民币元</w:t>
      </w:r>
    </w:p>
    <w:tbl>
      <w:tblPr>
        <w:tblStyle w:val="7"/>
        <w:tblW w:w="10905" w:type="dxa"/>
        <w:jc w:val="center"/>
        <w:tblInd w:w="-1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610"/>
        <w:gridCol w:w="3585"/>
        <w:gridCol w:w="450"/>
        <w:gridCol w:w="915"/>
        <w:gridCol w:w="870"/>
        <w:gridCol w:w="1110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3" w:name="OLE_LINK4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设备及材料名称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规格、型号等特殊要求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税单价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税小计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新建机动车道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SBS细粒式改性沥青混凝土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(辉绿岩）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1、沥青品种:SBS细粒式改性沥青混凝土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2、沥青混凝土种类:AC-13C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22464.55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SBS细粒式改性沥青混凝土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(辉绿岩）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1、沥青品种:SBS细粒式改性沥青混凝土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2、沥青混凝土种类:AC-13C，加0.3%(重量比)聚丙烯腈纶纤维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5248.20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中粒式密级配沥青混合料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（花岗岩）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1、沥青品种:中粒式密级配沥青混合料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2、沥青混凝土种类:AC-20C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22464.55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中粒式密级配沥青混合料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（花岗岩）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1、沥青品种:中粒式密级配沥青混合料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2、沥青混凝土种类:AC-20C，添加0.4%(重量比)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抗车辙剂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5248.20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粗粒式普通沥青砼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（花岗岩）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1、沥青混凝土种类:粗粒式普通沥青砼AC-25C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2、厚度:80mm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27712.75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包含透层及下封层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胜利路交叉口调平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SBS细粒式改性沥青混凝土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(辉绿岩）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1、沥青混凝土种类:SBS细粒式改性沥青AC-13C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中粒式密级配沥青混合料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（花岗岩）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1、沥青品种:中粒式密级配沥青混合料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2、沥青混凝土种类:AC-20C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包含70#石油沥青层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SBS细粒式改性沥青混凝土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(辉绿岩）（沥青衔接段）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1、沥青混凝土种类:SBS细粒式改性沥青AC-13C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2、厚度:依调平厚度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中粒式普通沥青砼（花岗岩,不含添加剂）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调平层（沥青衔接段）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1、沥青混凝土种类:中粒式普通沥青砼AC-20C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2、厚度:依调平厚度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（ATB-25）粗粒式普通沥青砼（花岗岩）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调平层（沥青衔接段）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1、沥青混凝土种类:粗粒式普通沥青砼AC-25C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2、厚度:依调平厚度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胜利路终点与现状路衔接段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AC-13C SBS细粒式改性沥青砼 厚4cm（加铺）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1、沥青混凝土种类:SBS细粒式改性沥青AC-13C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AC-20C 中粒式普通沥青砼（花岗岩）厚6cm（加铺）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1、沥青混凝土种类:中粒式普通沥青砼AC-20C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AC-25C 粗粒式普通沥青砼（花岗岩）厚8cm（加铺）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1、沥青混凝土种类:中粒式普通沥青砼AC-25C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2、厚度:80mm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定湾五路与大门路、胜利路交叉口(搭接)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SBS细粒式改性沥青混凝土(辉绿岩）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1、沥青混凝土种类:SBS细粒式改性沥青AC-13C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804.82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中粒式密级配沥青混合料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（花岗岩）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1、沥青品种:中粒式密级配沥青混合料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2、沥青混凝土种类:AC-20C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804.82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AC-25C 粗粒式普通沥青砼（花岗岩）厚8cm（加铺）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1、沥青混凝土种类:中粒式普通沥青砼AC-25C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2、厚度:80mm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804.82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定湾五路与胜利路交叉口道路拼宽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SBS细粒式改性沥青混凝土(辉绿岩）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1、沥青混凝土种类:SBS细粒式改性沥青AC-13C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2、厚度:40mm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3、石料品种:辉绿岩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494.99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包含粘层油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中粒式密级配沥青混合料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（花岗岩）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1、沥青品种:中粒式密级配沥青混合料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2、沥青混凝土种类:AC-20C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3、厚度:60mm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4、石料品种:花岗岩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494.99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包含70#石油沥青层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382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其中税金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382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其中不含税合计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382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3"/>
    </w:tbl>
    <w:p>
      <w:pPr>
        <w:pStyle w:val="3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3"/>
        <w:ind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注：</w:t>
      </w:r>
    </w:p>
    <w:p>
      <w:pPr>
        <w:pStyle w:val="3"/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1.</w:t>
      </w:r>
      <w:bookmarkStart w:id="4" w:name="OLE_LINK3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本次报价采用固定单价承包模式。</w:t>
      </w:r>
      <w:r>
        <w:rPr>
          <w:rFonts w:hint="eastAsia" w:ascii="仿宋" w:hAnsi="仿宋" w:eastAsia="仿宋" w:cs="仿宋"/>
          <w:sz w:val="24"/>
        </w:rPr>
        <w:t>合同价款包括但不限于：购买的全部材料及设备、设计费（如需</w:t>
      </w:r>
      <w:r>
        <w:rPr>
          <w:rFonts w:hint="eastAsia" w:ascii="仿宋" w:hAnsi="仿宋" w:eastAsia="仿宋" w:cs="仿宋"/>
          <w:sz w:val="24"/>
          <w:lang w:val="en-US" w:eastAsia="zh-CN"/>
        </w:rPr>
        <w:t>投标人</w:t>
      </w:r>
      <w:r>
        <w:rPr>
          <w:rFonts w:hint="eastAsia" w:ascii="仿宋" w:hAnsi="仿宋" w:eastAsia="仿宋" w:cs="仿宋"/>
          <w:sz w:val="24"/>
        </w:rPr>
        <w:t>负责材料及设备设计的）、制作费、包装费、成品保护费、运输费（含保险费）、材料设备价款（含装卸及采保费）、垃圾清运处理费、保修费、管理费、利润、税金、风险等为完成本合同项下工作所发生的所有费用，除非双方另有约定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招标人无须另外支付其他任何费用。</w:t>
      </w:r>
      <w:bookmarkEnd w:id="4"/>
    </w:p>
    <w:p>
      <w:pPr>
        <w:pStyle w:val="3"/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bookmarkStart w:id="5" w:name="OLE_LINK1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2. </w:t>
      </w:r>
      <w:bookmarkEnd w:id="5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报价人需按要求填写所有信息，不得随意更改本表格式。</w:t>
      </w:r>
    </w:p>
    <w:p>
      <w:pPr>
        <w:pStyle w:val="3"/>
        <w:ind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3. 所有价格需保留小数点后两位。</w:t>
      </w:r>
    </w:p>
    <w:p>
      <w:pPr>
        <w:pStyle w:val="12"/>
        <w:rPr>
          <w:rFonts w:hint="eastAsia" w:ascii="仿宋_GB2312" w:hAnsi="仿宋_GB2312" w:eastAsia="仿宋_GB2312" w:cs="仿宋_GB2312"/>
          <w:bCs/>
          <w:color w:val="FF0000"/>
          <w:sz w:val="24"/>
          <w:szCs w:val="2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  <w:t>营业执照</w:t>
      </w:r>
      <w:bookmarkStart w:id="6" w:name="_Toc259090986"/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  <w:t>法定代表人身份证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黑体"/>
          <w:sz w:val="44"/>
          <w:szCs w:val="44"/>
        </w:rPr>
      </w:pPr>
    </w:p>
    <w:p>
      <w:pPr>
        <w:pStyle w:val="3"/>
        <w:spacing w:line="240" w:lineRule="auto"/>
        <w:rPr>
          <w:rFonts w:ascii="仿宋" w:hAnsi="仿宋" w:eastAsia="仿宋"/>
        </w:rPr>
      </w:pPr>
    </w:p>
    <w:bookmarkEnd w:id="6"/>
    <w:p>
      <w:pPr>
        <w:pStyle w:val="12"/>
        <w:jc w:val="both"/>
        <w:rPr>
          <w:rFonts w:hint="default" w:ascii="宋体" w:hAnsi="Calibri" w:eastAsia="宋体" w:cs="Times New Roman"/>
          <w:b/>
          <w:kern w:val="2"/>
          <w:sz w:val="36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 共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2E25"/>
    <w:rsid w:val="09BF58F3"/>
    <w:rsid w:val="1FEE22B8"/>
    <w:rsid w:val="331D372E"/>
    <w:rsid w:val="34D44B3C"/>
    <w:rsid w:val="3A165EB4"/>
    <w:rsid w:val="3CAC03F1"/>
    <w:rsid w:val="518D5048"/>
    <w:rsid w:val="5CD1239B"/>
    <w:rsid w:val="6B8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</w:rPr>
  </w:style>
  <w:style w:type="paragraph" w:styleId="4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2025-03-20T07:41:00Z</dcterms:created>
  <dc:creator>JINGANG</dc:creator>
  <cp:lastModifiedBy>陈嘉威</cp:lastModifiedBy>
  <dcterms:modified xsi:type="dcterms:W3CDTF">2025-03-24T07:47:17Z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